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9B" w:rsidRPr="00D30095" w:rsidRDefault="00C87E9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D30095">
        <w:rPr>
          <w:rFonts w:ascii="Tahoma" w:hAnsi="Tahoma" w:cs="Tahoma"/>
          <w:sz w:val="24"/>
          <w:szCs w:val="24"/>
        </w:rPr>
        <w:t>AMDM</w:t>
      </w:r>
      <w:r w:rsidRPr="00D30095">
        <w:rPr>
          <w:rFonts w:ascii="Tahoma" w:hAnsi="Tahoma" w:cs="Tahoma"/>
          <w:sz w:val="24"/>
          <w:szCs w:val="24"/>
        </w:rPr>
        <w:tab/>
      </w:r>
      <w:r w:rsidR="00D30095">
        <w:rPr>
          <w:rFonts w:ascii="Tahoma" w:hAnsi="Tahoma" w:cs="Tahoma"/>
          <w:sz w:val="24"/>
          <w:szCs w:val="24"/>
        </w:rPr>
        <w:tab/>
        <w:t xml:space="preserve">      </w:t>
      </w:r>
      <w:r w:rsidRPr="00D30095">
        <w:rPr>
          <w:rFonts w:ascii="Tahoma" w:hAnsi="Tahoma" w:cs="Tahoma"/>
          <w:sz w:val="24"/>
          <w:szCs w:val="24"/>
        </w:rPr>
        <w:t>Name________________________________________________ Period_____</w:t>
      </w:r>
    </w:p>
    <w:p w:rsidR="00C87E9B" w:rsidRPr="00D30095" w:rsidRDefault="00C87E9B">
      <w:pPr>
        <w:rPr>
          <w:rFonts w:ascii="Tahoma" w:hAnsi="Tahoma" w:cs="Tahoma"/>
          <w:sz w:val="40"/>
          <w:szCs w:val="40"/>
        </w:rPr>
      </w:pPr>
      <w:r w:rsidRPr="00D30095">
        <w:rPr>
          <w:rFonts w:ascii="Tahoma" w:hAnsi="Tahoma" w:cs="Tahoma"/>
          <w:sz w:val="40"/>
          <w:szCs w:val="40"/>
        </w:rPr>
        <w:t>Resource Scavenger Hunt</w:t>
      </w:r>
      <w:r w:rsidRPr="00D30095">
        <w:rPr>
          <w:rFonts w:ascii="Tahoma" w:hAnsi="Tahoma" w:cs="Tahoma"/>
          <w:sz w:val="40"/>
          <w:szCs w:val="40"/>
        </w:rPr>
        <w:tab/>
      </w:r>
      <w:r w:rsidRPr="00D30095">
        <w:rPr>
          <w:rFonts w:ascii="Tahoma" w:hAnsi="Tahoma" w:cs="Tahoma"/>
          <w:sz w:val="40"/>
          <w:szCs w:val="40"/>
        </w:rPr>
        <w:tab/>
      </w:r>
      <w:r w:rsidRPr="00D30095">
        <w:rPr>
          <w:rFonts w:ascii="Tahoma" w:hAnsi="Tahoma" w:cs="Tahoma"/>
          <w:sz w:val="40"/>
          <w:szCs w:val="40"/>
        </w:rPr>
        <w:tab/>
      </w:r>
    </w:p>
    <w:p w:rsidR="00C87E9B" w:rsidRPr="00D30095" w:rsidRDefault="00C87E9B">
      <w:p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For this assignment, you may use whatever resources you have available to you to find answers for the following questions. </w:t>
      </w:r>
      <w:r w:rsidR="00143697">
        <w:rPr>
          <w:rFonts w:ascii="Tahoma" w:hAnsi="Tahoma" w:cs="Tahoma"/>
          <w:sz w:val="24"/>
          <w:szCs w:val="24"/>
        </w:rPr>
        <w:t>Write the answer to the question and the resource from which you got the answer.</w:t>
      </w:r>
    </w:p>
    <w:p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How many people were in Times Square</w:t>
      </w:r>
      <w:r w:rsidR="00143697">
        <w:rPr>
          <w:rFonts w:ascii="Tahoma" w:hAnsi="Tahoma" w:cs="Tahoma"/>
          <w:sz w:val="24"/>
          <w:szCs w:val="24"/>
        </w:rPr>
        <w:t xml:space="preserve"> for the 2015</w:t>
      </w:r>
      <w:r w:rsidRPr="00D30095">
        <w:rPr>
          <w:rFonts w:ascii="Tahoma" w:hAnsi="Tahoma" w:cs="Tahoma"/>
          <w:sz w:val="24"/>
          <w:szCs w:val="24"/>
        </w:rPr>
        <w:t xml:space="preserve"> New Year’s celebration?</w:t>
      </w:r>
    </w:p>
    <w:p w:rsidR="00C87E9B" w:rsidRDefault="00C87E9B" w:rsidP="001803E7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5D480A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big is Times</w:t>
      </w:r>
      <w:r w:rsidR="00C87E9B" w:rsidRPr="00D30095">
        <w:rPr>
          <w:rFonts w:ascii="Tahoma" w:hAnsi="Tahoma" w:cs="Tahoma"/>
          <w:sz w:val="24"/>
          <w:szCs w:val="24"/>
        </w:rPr>
        <w:t xml:space="preserve"> Square?</w:t>
      </w:r>
    </w:p>
    <w:p w:rsidR="00C87E9B" w:rsidRDefault="00C87E9B" w:rsidP="001803E7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How many people live in </w:t>
      </w:r>
      <w:smartTag w:uri="urn:schemas-microsoft-com:office:smarttags" w:element="place">
        <w:smartTag w:uri="urn:schemas-microsoft-com:office:smarttags" w:element="PlaceName">
          <w:r w:rsidRPr="00D30095">
            <w:rPr>
              <w:rFonts w:ascii="Tahoma" w:hAnsi="Tahoma" w:cs="Tahoma"/>
              <w:sz w:val="24"/>
              <w:szCs w:val="24"/>
            </w:rPr>
            <w:t>Fulton</w:t>
          </w:r>
        </w:smartTag>
        <w:r w:rsidRPr="00D30095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D30095">
            <w:rPr>
              <w:rFonts w:ascii="Tahoma" w:hAnsi="Tahoma" w:cs="Tahoma"/>
              <w:sz w:val="24"/>
              <w:szCs w:val="24"/>
            </w:rPr>
            <w:t>County</w:t>
          </w:r>
        </w:smartTag>
      </w:smartTag>
      <w:r w:rsidRPr="00D30095">
        <w:rPr>
          <w:rFonts w:ascii="Tahoma" w:hAnsi="Tahoma" w:cs="Tahoma"/>
          <w:sz w:val="24"/>
          <w:szCs w:val="24"/>
        </w:rPr>
        <w:t>?</w:t>
      </w:r>
    </w:p>
    <w:p w:rsidR="00C87E9B" w:rsidRDefault="00C87E9B" w:rsidP="001803E7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How big is </w:t>
      </w:r>
      <w:smartTag w:uri="urn:schemas-microsoft-com:office:smarttags" w:element="place">
        <w:smartTag w:uri="urn:schemas-microsoft-com:office:smarttags" w:element="PlaceName">
          <w:r w:rsidRPr="00D30095">
            <w:rPr>
              <w:rFonts w:ascii="Tahoma" w:hAnsi="Tahoma" w:cs="Tahoma"/>
              <w:sz w:val="24"/>
              <w:szCs w:val="24"/>
            </w:rPr>
            <w:t>Fulton</w:t>
          </w:r>
        </w:smartTag>
        <w:r w:rsidRPr="00D30095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D30095">
            <w:rPr>
              <w:rFonts w:ascii="Tahoma" w:hAnsi="Tahoma" w:cs="Tahoma"/>
              <w:sz w:val="24"/>
              <w:szCs w:val="24"/>
            </w:rPr>
            <w:t>County</w:t>
          </w:r>
        </w:smartTag>
      </w:smartTag>
      <w:r w:rsidRPr="00D30095">
        <w:rPr>
          <w:rFonts w:ascii="Tahoma" w:hAnsi="Tahoma" w:cs="Tahoma"/>
          <w:sz w:val="24"/>
          <w:szCs w:val="24"/>
        </w:rPr>
        <w:t>?</w:t>
      </w:r>
    </w:p>
    <w:p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:rsidR="00C87E9B" w:rsidRDefault="00C87E9B" w:rsidP="001803E7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1803E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 xml:space="preserve">What is the population density of </w:t>
      </w:r>
      <w:smartTag w:uri="urn:schemas-microsoft-com:office:smarttags" w:element="place">
        <w:smartTag w:uri="urn:schemas-microsoft-com:office:smarttags" w:element="PlaceName">
          <w:r w:rsidRPr="00D30095">
            <w:rPr>
              <w:rFonts w:ascii="Tahoma" w:hAnsi="Tahoma" w:cs="Tahoma"/>
              <w:sz w:val="24"/>
              <w:szCs w:val="24"/>
            </w:rPr>
            <w:t>Fulton</w:t>
          </w:r>
        </w:smartTag>
        <w:r w:rsidRPr="00D30095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D30095">
            <w:rPr>
              <w:rFonts w:ascii="Tahoma" w:hAnsi="Tahoma" w:cs="Tahoma"/>
              <w:sz w:val="24"/>
              <w:szCs w:val="24"/>
            </w:rPr>
            <w:t>County</w:t>
          </w:r>
        </w:smartTag>
      </w:smartTag>
      <w:r w:rsidRPr="00D30095">
        <w:rPr>
          <w:rFonts w:ascii="Tahoma" w:hAnsi="Tahoma" w:cs="Tahoma"/>
          <w:sz w:val="24"/>
          <w:szCs w:val="24"/>
        </w:rPr>
        <w:t>?</w:t>
      </w:r>
    </w:p>
    <w:p w:rsidR="00C87E9B" w:rsidRPr="00D30095" w:rsidRDefault="00C87E9B" w:rsidP="001803E7">
      <w:pPr>
        <w:rPr>
          <w:rFonts w:ascii="Tahoma" w:hAnsi="Tahoma" w:cs="Tahoma"/>
          <w:sz w:val="24"/>
          <w:szCs w:val="24"/>
        </w:rPr>
      </w:pPr>
    </w:p>
    <w:p w:rsidR="00C87E9B" w:rsidRDefault="00C87E9B" w:rsidP="001803E7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1803E7">
      <w:pPr>
        <w:rPr>
          <w:rFonts w:ascii="Tahoma" w:hAnsi="Tahoma" w:cs="Tahoma"/>
          <w:sz w:val="24"/>
          <w:szCs w:val="24"/>
        </w:rPr>
      </w:pPr>
    </w:p>
    <w:p w:rsidR="00C87E9B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Who was Fermi?</w:t>
      </w:r>
    </w:p>
    <w:p w:rsidR="00143697" w:rsidRPr="00143697" w:rsidRDefault="00143697" w:rsidP="00143697">
      <w:pPr>
        <w:pStyle w:val="ListParagraph"/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lastRenderedPageBreak/>
        <w:t>How much does a penny weigh?</w:t>
      </w:r>
    </w:p>
    <w:p w:rsidR="00C87E9B" w:rsidRDefault="00C87E9B" w:rsidP="00F6460C">
      <w:pPr>
        <w:ind w:left="360"/>
        <w:rPr>
          <w:rFonts w:ascii="Tahoma" w:hAnsi="Tahoma" w:cs="Tahoma"/>
          <w:sz w:val="24"/>
          <w:szCs w:val="24"/>
        </w:rPr>
      </w:pPr>
    </w:p>
    <w:p w:rsidR="00D30095" w:rsidRPr="00D30095" w:rsidRDefault="00D30095" w:rsidP="00F6460C">
      <w:pPr>
        <w:ind w:left="360"/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How thick is a quarter?</w:t>
      </w:r>
    </w:p>
    <w:p w:rsidR="00C87E9B" w:rsidRPr="00D30095" w:rsidRDefault="00C87E9B" w:rsidP="00F6460C">
      <w:pPr>
        <w:pStyle w:val="ListParagraph"/>
        <w:rPr>
          <w:rFonts w:ascii="Tahoma" w:hAnsi="Tahoma" w:cs="Tahoma"/>
          <w:sz w:val="24"/>
          <w:szCs w:val="24"/>
        </w:rPr>
      </w:pPr>
    </w:p>
    <w:p w:rsidR="00C87E9B" w:rsidRDefault="00C87E9B" w:rsidP="00F6460C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What is the surface area of the Earth?</w:t>
      </w:r>
    </w:p>
    <w:p w:rsidR="00C87E9B" w:rsidRDefault="00C87E9B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What is the population of the Earth?</w:t>
      </w:r>
    </w:p>
    <w:p w:rsidR="00C87E9B" w:rsidRPr="00D30095" w:rsidRDefault="00C87E9B" w:rsidP="00F6460C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How much does it cost to raise a child?</w:t>
      </w:r>
    </w:p>
    <w:p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Find a website that explains weighted average.</w:t>
      </w:r>
    </w:p>
    <w:p w:rsidR="00C87E9B" w:rsidRDefault="00C87E9B" w:rsidP="00F6460C">
      <w:pPr>
        <w:rPr>
          <w:rFonts w:ascii="Tahoma" w:hAnsi="Tahoma" w:cs="Tahoma"/>
          <w:sz w:val="24"/>
          <w:szCs w:val="24"/>
        </w:rPr>
      </w:pPr>
    </w:p>
    <w:p w:rsidR="00D30095" w:rsidRPr="00D30095" w:rsidRDefault="00D30095" w:rsidP="00F6460C">
      <w:pPr>
        <w:rPr>
          <w:rFonts w:ascii="Tahoma" w:hAnsi="Tahoma" w:cs="Tahoma"/>
          <w:sz w:val="24"/>
          <w:szCs w:val="24"/>
        </w:rPr>
      </w:pPr>
    </w:p>
    <w:p w:rsidR="00C87E9B" w:rsidRPr="00D30095" w:rsidRDefault="00C87E9B" w:rsidP="00F6460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095">
        <w:rPr>
          <w:rFonts w:ascii="Tahoma" w:hAnsi="Tahoma" w:cs="Tahoma"/>
          <w:sz w:val="24"/>
          <w:szCs w:val="24"/>
        </w:rPr>
        <w:t>Find a website that gives a list of measurement conversions.</w:t>
      </w:r>
    </w:p>
    <w:sectPr w:rsidR="00C87E9B" w:rsidRPr="00D30095" w:rsidSect="00D300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B8" w:rsidRDefault="00D246B8" w:rsidP="001803E7">
      <w:pPr>
        <w:spacing w:after="0" w:line="240" w:lineRule="auto"/>
      </w:pPr>
      <w:r>
        <w:separator/>
      </w:r>
    </w:p>
  </w:endnote>
  <w:endnote w:type="continuationSeparator" w:id="0">
    <w:p w:rsidR="00D246B8" w:rsidRDefault="00D246B8" w:rsidP="0018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B8" w:rsidRDefault="00D246B8" w:rsidP="001803E7">
      <w:pPr>
        <w:spacing w:after="0" w:line="240" w:lineRule="auto"/>
      </w:pPr>
      <w:r>
        <w:separator/>
      </w:r>
    </w:p>
  </w:footnote>
  <w:footnote w:type="continuationSeparator" w:id="0">
    <w:p w:rsidR="00D246B8" w:rsidRDefault="00D246B8" w:rsidP="0018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918FB"/>
    <w:multiLevelType w:val="hybridMultilevel"/>
    <w:tmpl w:val="6072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E7"/>
    <w:rsid w:val="00143697"/>
    <w:rsid w:val="001803E7"/>
    <w:rsid w:val="001C5B01"/>
    <w:rsid w:val="003A7C44"/>
    <w:rsid w:val="00467510"/>
    <w:rsid w:val="0059446C"/>
    <w:rsid w:val="005D480A"/>
    <w:rsid w:val="00835FD7"/>
    <w:rsid w:val="008C45C6"/>
    <w:rsid w:val="009F086F"/>
    <w:rsid w:val="00C87E9B"/>
    <w:rsid w:val="00D02C8E"/>
    <w:rsid w:val="00D246B8"/>
    <w:rsid w:val="00D30095"/>
    <w:rsid w:val="00E87B3A"/>
    <w:rsid w:val="00F6460C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2C9F43-41BD-47E5-8BD1-3617ED4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3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Lacy, Kenya</cp:lastModifiedBy>
  <cp:revision>2</cp:revision>
  <cp:lastPrinted>2011-08-15T12:56:00Z</cp:lastPrinted>
  <dcterms:created xsi:type="dcterms:W3CDTF">2016-10-06T18:59:00Z</dcterms:created>
  <dcterms:modified xsi:type="dcterms:W3CDTF">2016-10-06T18:59:00Z</dcterms:modified>
</cp:coreProperties>
</file>